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4b09b5f98447385aa554a5e80ccde6526b5a8f"/>
    <w:p>
      <w:pPr>
        <w:pStyle w:val="Heading3"/>
      </w:pPr>
      <w:r>
        <w:t xml:space="preserve">18 июня 2025 г. ветераны педагогического труда ЮВАО побывали в усадьбе Мураново.</w:t>
      </w:r>
    </w:p>
    <w:p>
      <w:pPr>
        <w:pStyle w:val="FirstParagraph"/>
      </w:pPr>
      <w:r>
        <w:t xml:space="preserve">19.06.2025</w:t>
      </w:r>
    </w:p>
    <w:p>
      <w:pPr>
        <w:pStyle w:val="BodyText"/>
      </w:pPr>
      <w:r>
        <w:t xml:space="preserve">18 июня 2025 г. ветераны педагогического труда ЮВАО побывали в усадьбе Мураново.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Фотографии с мероприятия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http://mgdu.dogm.mos.ru/presscenter/news/detail/13046685.html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gdu.dogm.mos.ru" TargetMode="External" /><Relationship Type="http://schemas.openxmlformats.org/officeDocument/2006/relationships/hyperlink" Id="rId22" Target="http://mgdu.dogm.mos.ru/presscenter/news/detail/13046685.html" TargetMode="External" /><Relationship Type="http://schemas.openxmlformats.org/officeDocument/2006/relationships/hyperlink" Id="rId21" Target="https://mgdu.dogm.mos.ru/directions-of-activities/veterans-of-pedagogical-work/excursion-work/comments-about-the-tours/detail/13046683.html" TargetMode="External" /><Relationship Type="http://schemas.openxmlformats.org/officeDocument/2006/relationships/hyperlink" Id="rId20" Target="https://mgdu.dogm.mos.ru/directions-of-activities/veterans-of-pedagogical-work/excursion-work/photo-gallery/153086/?clear_cache_session=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gdu.dogm.mos.ru" TargetMode="External" /><Relationship Type="http://schemas.openxmlformats.org/officeDocument/2006/relationships/hyperlink" Id="rId22" Target="http://mgdu.dogm.mos.ru/presscenter/news/detail/13046685.html" TargetMode="External" /><Relationship Type="http://schemas.openxmlformats.org/officeDocument/2006/relationships/hyperlink" Id="rId21" Target="https://mgdu.dogm.mos.ru/directions-of-activities/veterans-of-pedagogical-work/excursion-work/comments-about-the-tours/detail/13046683.html" TargetMode="External" /><Relationship Type="http://schemas.openxmlformats.org/officeDocument/2006/relationships/hyperlink" Id="rId20" Target="https://mgdu.dogm.mos.ru/directions-of-activities/veterans-of-pedagogical-work/excursion-work/photo-gallery/153086/?clear_cache_session=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2025-08-05T03:50:01Z</dcterms:created>
  <dcterms:modified xsi:type="dcterms:W3CDTF">2025-08-05T03:50:01Z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